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9538C2" w:rsidRPr="004436DA" w:rsidRDefault="008975E9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 w:rsidRPr="004436DA">
        <w:rPr>
          <w:rFonts w:ascii="楷体" w:eastAsia="楷体" w:hAnsi="楷体" w:cs="楷体" w:hint="eastAsia"/>
          <w:b/>
          <w:bCs/>
          <w:sz w:val="44"/>
          <w:szCs w:val="44"/>
        </w:rPr>
        <w:t xml:space="preserve">ICBEB2014生物技术和仪器设备展示会                </w:t>
      </w:r>
    </w:p>
    <w:p w:rsidR="009538C2" w:rsidRDefault="008975E9">
      <w:pPr>
        <w:jc w:val="center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003D4A">
        <w:rPr>
          <w:rFonts w:hint="eastAsia"/>
        </w:rPr>
        <w:t>2</w:t>
      </w:r>
      <w:r w:rsidR="00A71028">
        <w:rPr>
          <w:rFonts w:hint="eastAsia"/>
        </w:rPr>
        <w:t>5</w:t>
      </w:r>
      <w:r>
        <w:rPr>
          <w:rFonts w:hint="eastAsia"/>
        </w:rPr>
        <w:t>至</w:t>
      </w:r>
      <w:r>
        <w:rPr>
          <w:rFonts w:hint="eastAsia"/>
        </w:rPr>
        <w:t>2</w:t>
      </w:r>
      <w:r w:rsidR="00A71028">
        <w:rPr>
          <w:rFonts w:hint="eastAsia"/>
        </w:rPr>
        <w:t>6</w:t>
      </w:r>
      <w:r>
        <w:rPr>
          <w:rFonts w:hint="eastAsia"/>
        </w:rPr>
        <w:t>日，北京昆泰酒店</w:t>
      </w:r>
    </w:p>
    <w:p w:rsidR="009538C2" w:rsidRDefault="009538C2">
      <w:pPr>
        <w:jc w:val="center"/>
      </w:pPr>
    </w:p>
    <w:p w:rsidR="009538C2" w:rsidRDefault="008975E9">
      <w:pPr>
        <w:rPr>
          <w:rFonts w:ascii="楷体" w:eastAsia="楷体" w:hAnsi="楷体" w:cs="楷体"/>
          <w:b/>
          <w:sz w:val="48"/>
          <w:szCs w:val="48"/>
        </w:rPr>
      </w:pPr>
      <w:r>
        <w:rPr>
          <w:rFonts w:ascii="SimSun" w:hAnsi="SimSun" w:cs="SimSun" w:hint="eastAsia"/>
          <w:b/>
          <w:sz w:val="48"/>
          <w:szCs w:val="48"/>
        </w:rPr>
        <w:t xml:space="preserve">          </w:t>
      </w:r>
      <w:r>
        <w:rPr>
          <w:rFonts w:ascii="楷体" w:eastAsia="楷体" w:hAnsi="楷体" w:cs="楷体" w:hint="eastAsia"/>
          <w:b/>
          <w:sz w:val="48"/>
          <w:szCs w:val="48"/>
        </w:rPr>
        <w:t>参展申请/合同表</w:t>
      </w:r>
    </w:p>
    <w:p w:rsidR="009538C2" w:rsidRPr="00543C87" w:rsidRDefault="009538C2"/>
    <w:p w:rsidR="009538C2" w:rsidRDefault="008975E9">
      <w:pPr>
        <w:rPr>
          <w:rFonts w:ascii="楷体" w:eastAsia="楷体" w:hAnsi="楷体" w:cs="楷体"/>
          <w:bCs/>
          <w:szCs w:val="21"/>
        </w:rPr>
      </w:pPr>
      <w:r>
        <w:rPr>
          <w:rFonts w:ascii="SimSun" w:hAnsi="SimSun" w:cs="SimSun" w:hint="eastAsia"/>
          <w:b/>
          <w:sz w:val="28"/>
          <w:szCs w:val="28"/>
        </w:rPr>
        <w:t xml:space="preserve">  </w:t>
      </w:r>
      <w:r>
        <w:rPr>
          <w:rFonts w:ascii="SimSun" w:hAnsi="SimSun" w:cs="SimSun" w:hint="eastAsia"/>
          <w:bCs/>
          <w:sz w:val="28"/>
          <w:szCs w:val="28"/>
        </w:rPr>
        <w:t xml:space="preserve"> </w:t>
      </w:r>
      <w:r w:rsidRPr="00042894">
        <w:rPr>
          <w:rFonts w:hint="eastAsia"/>
        </w:rPr>
        <w:t>本公司现申请参加于</w:t>
      </w:r>
      <w:r w:rsidRPr="00042894">
        <w:rPr>
          <w:rFonts w:hint="eastAsia"/>
        </w:rPr>
        <w:t>2014</w:t>
      </w:r>
      <w:r w:rsidRPr="00042894">
        <w:rPr>
          <w:rFonts w:hint="eastAsia"/>
        </w:rPr>
        <w:t>年</w:t>
      </w:r>
      <w:r w:rsidRPr="00042894">
        <w:rPr>
          <w:rFonts w:hint="eastAsia"/>
        </w:rPr>
        <w:t>9</w:t>
      </w:r>
      <w:r w:rsidRPr="00042894">
        <w:rPr>
          <w:rFonts w:hint="eastAsia"/>
        </w:rPr>
        <w:t>月</w:t>
      </w:r>
      <w:r w:rsidR="00003D4A">
        <w:rPr>
          <w:rFonts w:hint="eastAsia"/>
        </w:rPr>
        <w:t>2</w:t>
      </w:r>
      <w:r w:rsidR="00A71028">
        <w:rPr>
          <w:rFonts w:hint="eastAsia"/>
        </w:rPr>
        <w:t>5</w:t>
      </w:r>
      <w:r w:rsidRPr="00042894">
        <w:rPr>
          <w:rFonts w:hint="eastAsia"/>
        </w:rPr>
        <w:t>-2</w:t>
      </w:r>
      <w:r w:rsidR="00A71028">
        <w:rPr>
          <w:rFonts w:hint="eastAsia"/>
        </w:rPr>
        <w:t>6</w:t>
      </w:r>
      <w:r w:rsidRPr="00042894">
        <w:rPr>
          <w:rFonts w:hint="eastAsia"/>
        </w:rPr>
        <w:t>日在北京昆泰大酒店举办的</w:t>
      </w:r>
      <w:r w:rsidRPr="00042894">
        <w:rPr>
          <w:rFonts w:hint="eastAsia"/>
        </w:rPr>
        <w:t>iCBEB2014</w:t>
      </w:r>
      <w:r w:rsidRPr="00042894">
        <w:rPr>
          <w:rFonts w:hint="eastAsia"/>
        </w:rPr>
        <w:t>生物技术和仪器设备展示会，并预定展位和支付所有费用，我们将遵守展会主办单位所列相关参展规定，合法展示本公司相关产品，合同双方签章后生</w:t>
      </w:r>
      <w:bookmarkStart w:id="0" w:name="_GoBack"/>
      <w:bookmarkEnd w:id="0"/>
      <w:r w:rsidRPr="00042894">
        <w:rPr>
          <w:rFonts w:hint="eastAsia"/>
        </w:rPr>
        <w:t>效。</w:t>
      </w:r>
    </w:p>
    <w:p w:rsidR="009538C2" w:rsidRDefault="009538C2">
      <w:pPr>
        <w:rPr>
          <w:rFonts w:ascii="SimSun" w:hAnsi="SimSun" w:cs="SimSun"/>
          <w:b/>
          <w:szCs w:val="21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307"/>
        <w:gridCol w:w="992"/>
        <w:gridCol w:w="1418"/>
        <w:gridCol w:w="58"/>
        <w:gridCol w:w="2352"/>
        <w:gridCol w:w="258"/>
        <w:gridCol w:w="2151"/>
      </w:tblGrid>
      <w:tr w:rsidR="009538C2" w:rsidTr="00796C2B">
        <w:trPr>
          <w:trHeight w:val="563"/>
        </w:trPr>
        <w:tc>
          <w:tcPr>
            <w:tcW w:w="2103" w:type="dxa"/>
            <w:vMerge w:val="restart"/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参展单位名称</w:t>
            </w:r>
          </w:p>
        </w:tc>
        <w:tc>
          <w:tcPr>
            <w:tcW w:w="7536" w:type="dxa"/>
            <w:gridSpan w:val="7"/>
            <w:vAlign w:val="center"/>
          </w:tcPr>
          <w:p w:rsidR="009538C2" w:rsidRDefault="008975E9">
            <w:r>
              <w:rPr>
                <w:rFonts w:hint="eastAsia"/>
              </w:rPr>
              <w:t>中文：</w:t>
            </w:r>
          </w:p>
        </w:tc>
      </w:tr>
      <w:tr w:rsidR="009538C2" w:rsidTr="00796C2B">
        <w:trPr>
          <w:trHeight w:val="596"/>
        </w:trPr>
        <w:tc>
          <w:tcPr>
            <w:tcW w:w="2103" w:type="dxa"/>
            <w:vMerge/>
          </w:tcPr>
          <w:p w:rsidR="009538C2" w:rsidRDefault="009538C2"/>
        </w:tc>
        <w:tc>
          <w:tcPr>
            <w:tcW w:w="7536" w:type="dxa"/>
            <w:gridSpan w:val="7"/>
            <w:vAlign w:val="center"/>
          </w:tcPr>
          <w:p w:rsidR="009538C2" w:rsidRDefault="008975E9">
            <w:r>
              <w:rPr>
                <w:rFonts w:hint="eastAsia"/>
              </w:rPr>
              <w:t>英文：</w:t>
            </w:r>
          </w:p>
        </w:tc>
      </w:tr>
      <w:tr w:rsidR="00796C2B" w:rsidTr="00796C2B">
        <w:trPr>
          <w:trHeight w:val="595"/>
        </w:trPr>
        <w:tc>
          <w:tcPr>
            <w:tcW w:w="7230" w:type="dxa"/>
            <w:gridSpan w:val="6"/>
            <w:vAlign w:val="center"/>
          </w:tcPr>
          <w:p w:rsidR="00796C2B" w:rsidRDefault="00796C2B" w:rsidP="00796C2B">
            <w:r>
              <w:rPr>
                <w:rFonts w:hint="eastAsia"/>
              </w:rPr>
              <w:t>地址：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796C2B" w:rsidRDefault="00796C2B">
            <w:r>
              <w:rPr>
                <w:rFonts w:hint="eastAsia"/>
              </w:rPr>
              <w:t>邮编：</w:t>
            </w:r>
          </w:p>
        </w:tc>
      </w:tr>
      <w:tr w:rsidR="009538C2" w:rsidTr="00796C2B">
        <w:trPr>
          <w:trHeight w:val="613"/>
        </w:trPr>
        <w:tc>
          <w:tcPr>
            <w:tcW w:w="2410" w:type="dxa"/>
            <w:gridSpan w:val="2"/>
            <w:vAlign w:val="center"/>
          </w:tcPr>
          <w:p w:rsidR="009538C2" w:rsidRDefault="008975E9">
            <w:r>
              <w:rPr>
                <w:rFonts w:hint="eastAsia"/>
              </w:rPr>
              <w:t>法人代表：</w:t>
            </w:r>
          </w:p>
        </w:tc>
        <w:tc>
          <w:tcPr>
            <w:tcW w:w="2410" w:type="dxa"/>
            <w:gridSpan w:val="2"/>
            <w:vAlign w:val="center"/>
          </w:tcPr>
          <w:p w:rsidR="009538C2" w:rsidRDefault="008975E9">
            <w:r>
              <w:rPr>
                <w:rFonts w:hint="eastAsia"/>
              </w:rPr>
              <w:t>电话：</w:t>
            </w:r>
          </w:p>
        </w:tc>
        <w:tc>
          <w:tcPr>
            <w:tcW w:w="2410" w:type="dxa"/>
            <w:gridSpan w:val="2"/>
            <w:vAlign w:val="center"/>
          </w:tcPr>
          <w:p w:rsidR="009538C2" w:rsidRDefault="008975E9">
            <w:r>
              <w:rPr>
                <w:rFonts w:hint="eastAsia"/>
              </w:rPr>
              <w:t>传真：</w:t>
            </w:r>
          </w:p>
        </w:tc>
        <w:tc>
          <w:tcPr>
            <w:tcW w:w="2409" w:type="dxa"/>
            <w:gridSpan w:val="2"/>
            <w:vAlign w:val="center"/>
          </w:tcPr>
          <w:p w:rsidR="009538C2" w:rsidRDefault="008975E9">
            <w:r>
              <w:rPr>
                <w:rFonts w:hint="eastAsia"/>
              </w:rPr>
              <w:t>手机：</w:t>
            </w:r>
          </w:p>
        </w:tc>
      </w:tr>
      <w:tr w:rsidR="009538C2" w:rsidTr="00796C2B">
        <w:trPr>
          <w:trHeight w:val="574"/>
        </w:trPr>
        <w:tc>
          <w:tcPr>
            <w:tcW w:w="2410" w:type="dxa"/>
            <w:gridSpan w:val="2"/>
            <w:vAlign w:val="center"/>
          </w:tcPr>
          <w:p w:rsidR="009538C2" w:rsidRDefault="008975E9">
            <w:r>
              <w:rPr>
                <w:rFonts w:hint="eastAsia"/>
              </w:rPr>
              <w:t>展会负责人：</w:t>
            </w:r>
          </w:p>
        </w:tc>
        <w:tc>
          <w:tcPr>
            <w:tcW w:w="2410" w:type="dxa"/>
            <w:gridSpan w:val="2"/>
            <w:vAlign w:val="center"/>
          </w:tcPr>
          <w:p w:rsidR="009538C2" w:rsidRDefault="008975E9">
            <w:r>
              <w:rPr>
                <w:rFonts w:hint="eastAsia"/>
              </w:rPr>
              <w:t>电话：</w:t>
            </w:r>
          </w:p>
        </w:tc>
        <w:tc>
          <w:tcPr>
            <w:tcW w:w="2410" w:type="dxa"/>
            <w:gridSpan w:val="2"/>
            <w:vAlign w:val="center"/>
          </w:tcPr>
          <w:p w:rsidR="009538C2" w:rsidRDefault="008975E9">
            <w:r>
              <w:rPr>
                <w:rFonts w:hint="eastAsia"/>
              </w:rPr>
              <w:t>传真：</w:t>
            </w:r>
          </w:p>
        </w:tc>
        <w:tc>
          <w:tcPr>
            <w:tcW w:w="2409" w:type="dxa"/>
            <w:gridSpan w:val="2"/>
            <w:vAlign w:val="center"/>
          </w:tcPr>
          <w:p w:rsidR="009538C2" w:rsidRDefault="008975E9">
            <w:r>
              <w:rPr>
                <w:rFonts w:hint="eastAsia"/>
              </w:rPr>
              <w:t>手机：</w:t>
            </w:r>
          </w:p>
        </w:tc>
      </w:tr>
      <w:tr w:rsidR="009538C2" w:rsidTr="00796C2B">
        <w:trPr>
          <w:trHeight w:val="558"/>
        </w:trPr>
        <w:tc>
          <w:tcPr>
            <w:tcW w:w="4820" w:type="dxa"/>
            <w:gridSpan w:val="4"/>
            <w:vAlign w:val="center"/>
          </w:tcPr>
          <w:p w:rsidR="009538C2" w:rsidRDefault="008975E9">
            <w:pPr>
              <w:jc w:val="left"/>
            </w:pPr>
            <w:r>
              <w:rPr>
                <w:rFonts w:hint="eastAsia"/>
              </w:rPr>
              <w:t>网址：</w:t>
            </w:r>
          </w:p>
        </w:tc>
        <w:tc>
          <w:tcPr>
            <w:tcW w:w="4819" w:type="dxa"/>
            <w:gridSpan w:val="4"/>
            <w:vAlign w:val="center"/>
          </w:tcPr>
          <w:p w:rsidR="009538C2" w:rsidRDefault="00796C2B">
            <w:pPr>
              <w:jc w:val="left"/>
            </w:pPr>
            <w:r>
              <w:rPr>
                <w:rFonts w:ascii="SimSun" w:hAnsi="SimSun" w:cs="SimSun" w:hint="eastAsia"/>
              </w:rPr>
              <w:t>邮箱</w:t>
            </w:r>
            <w:r w:rsidR="008975E9">
              <w:rPr>
                <w:rFonts w:ascii="SimSun" w:hAnsi="SimSun" w:cs="SimSun" w:hint="eastAsia"/>
              </w:rPr>
              <w:t>:</w:t>
            </w:r>
          </w:p>
        </w:tc>
      </w:tr>
      <w:tr w:rsidR="009538C2" w:rsidTr="00796C2B">
        <w:trPr>
          <w:trHeight w:val="1108"/>
        </w:trPr>
        <w:tc>
          <w:tcPr>
            <w:tcW w:w="2103" w:type="dxa"/>
            <w:vAlign w:val="center"/>
          </w:tcPr>
          <w:p w:rsidR="009538C2" w:rsidRDefault="008975E9" w:rsidP="00796C2B">
            <w:pPr>
              <w:jc w:val="center"/>
            </w:pPr>
            <w:r>
              <w:rPr>
                <w:rFonts w:hint="eastAsia"/>
              </w:rPr>
              <w:t>参展产品：</w:t>
            </w:r>
          </w:p>
        </w:tc>
        <w:tc>
          <w:tcPr>
            <w:tcW w:w="7536" w:type="dxa"/>
            <w:gridSpan w:val="7"/>
            <w:tcBorders>
              <w:bottom w:val="single" w:sz="4" w:space="0" w:color="auto"/>
            </w:tcBorders>
            <w:vAlign w:val="center"/>
          </w:tcPr>
          <w:p w:rsidR="009538C2" w:rsidRDefault="009538C2"/>
        </w:tc>
      </w:tr>
      <w:tr w:rsidR="009538C2" w:rsidTr="00796C2B">
        <w:trPr>
          <w:trHeight w:val="678"/>
        </w:trPr>
        <w:tc>
          <w:tcPr>
            <w:tcW w:w="2103" w:type="dxa"/>
            <w:tcBorders>
              <w:right w:val="single" w:sz="6" w:space="0" w:color="auto"/>
            </w:tcBorders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预定展位数量</w:t>
            </w: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展位号</w:t>
            </w:r>
          </w:p>
        </w:tc>
        <w:tc>
          <w:tcPr>
            <w:tcW w:w="14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其他赞助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广告项目</w:t>
            </w:r>
          </w:p>
        </w:tc>
        <w:tc>
          <w:tcPr>
            <w:tcW w:w="2151" w:type="dxa"/>
            <w:tcBorders>
              <w:left w:val="single" w:sz="6" w:space="0" w:color="auto"/>
            </w:tcBorders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金额（元）</w:t>
            </w:r>
          </w:p>
        </w:tc>
      </w:tr>
      <w:tr w:rsidR="009538C2" w:rsidTr="00796C2B">
        <w:trPr>
          <w:trHeight w:val="1008"/>
        </w:trPr>
        <w:tc>
          <w:tcPr>
            <w:tcW w:w="2103" w:type="dxa"/>
            <w:tcBorders>
              <w:right w:val="single" w:sz="6" w:space="0" w:color="auto"/>
            </w:tcBorders>
            <w:vAlign w:val="center"/>
          </w:tcPr>
          <w:p w:rsidR="009538C2" w:rsidRDefault="009538C2">
            <w:pPr>
              <w:jc w:val="center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8C2" w:rsidRDefault="009538C2">
            <w:pPr>
              <w:jc w:val="center"/>
            </w:pPr>
          </w:p>
        </w:tc>
        <w:tc>
          <w:tcPr>
            <w:tcW w:w="14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8C2" w:rsidRDefault="009538C2">
            <w:pPr>
              <w:jc w:val="center"/>
            </w:pPr>
          </w:p>
        </w:tc>
        <w:tc>
          <w:tcPr>
            <w:tcW w:w="26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8C2" w:rsidRDefault="009538C2">
            <w:pPr>
              <w:jc w:val="center"/>
            </w:pPr>
          </w:p>
        </w:tc>
        <w:tc>
          <w:tcPr>
            <w:tcW w:w="2151" w:type="dxa"/>
            <w:tcBorders>
              <w:left w:val="single" w:sz="6" w:space="0" w:color="auto"/>
            </w:tcBorders>
            <w:vAlign w:val="center"/>
          </w:tcPr>
          <w:p w:rsidR="009538C2" w:rsidRDefault="009538C2">
            <w:pPr>
              <w:jc w:val="center"/>
            </w:pPr>
          </w:p>
        </w:tc>
      </w:tr>
      <w:tr w:rsidR="009538C2" w:rsidTr="00796C2B">
        <w:trPr>
          <w:trHeight w:val="597"/>
        </w:trPr>
        <w:tc>
          <w:tcPr>
            <w:tcW w:w="2103" w:type="dxa"/>
            <w:tcBorders>
              <w:right w:val="single" w:sz="6" w:space="0" w:color="auto"/>
            </w:tcBorders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费用总额</w:t>
            </w:r>
          </w:p>
        </w:tc>
        <w:tc>
          <w:tcPr>
            <w:tcW w:w="277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8C2" w:rsidRDefault="008975E9">
            <w:r>
              <w:rPr>
                <w:rFonts w:hint="eastAsia"/>
              </w:rPr>
              <w:t>（小写）：￥</w:t>
            </w:r>
          </w:p>
        </w:tc>
        <w:tc>
          <w:tcPr>
            <w:tcW w:w="4761" w:type="dxa"/>
            <w:gridSpan w:val="3"/>
            <w:tcBorders>
              <w:left w:val="single" w:sz="6" w:space="0" w:color="auto"/>
            </w:tcBorders>
            <w:vAlign w:val="center"/>
          </w:tcPr>
          <w:p w:rsidR="009538C2" w:rsidRDefault="008975E9">
            <w:r>
              <w:rPr>
                <w:rFonts w:hint="eastAsia"/>
              </w:rPr>
              <w:t>（大写）：</w:t>
            </w:r>
          </w:p>
        </w:tc>
      </w:tr>
      <w:tr w:rsidR="009538C2" w:rsidTr="00796C2B">
        <w:trPr>
          <w:trHeight w:val="585"/>
        </w:trPr>
        <w:tc>
          <w:tcPr>
            <w:tcW w:w="2103" w:type="dxa"/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收款单位</w:t>
            </w:r>
          </w:p>
        </w:tc>
        <w:tc>
          <w:tcPr>
            <w:tcW w:w="7536" w:type="dxa"/>
            <w:gridSpan w:val="7"/>
            <w:vAlign w:val="center"/>
          </w:tcPr>
          <w:p w:rsidR="009538C2" w:rsidRDefault="008975E9">
            <w:r>
              <w:t>武汉博</w:t>
            </w:r>
            <w:proofErr w:type="gramStart"/>
            <w:r>
              <w:t>胜学术</w:t>
            </w:r>
            <w:proofErr w:type="gramEnd"/>
            <w:r>
              <w:t>交流有限公司</w:t>
            </w:r>
          </w:p>
        </w:tc>
      </w:tr>
      <w:tr w:rsidR="009538C2" w:rsidTr="00796C2B">
        <w:trPr>
          <w:trHeight w:val="519"/>
        </w:trPr>
        <w:tc>
          <w:tcPr>
            <w:tcW w:w="2103" w:type="dxa"/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7536" w:type="dxa"/>
            <w:gridSpan w:val="7"/>
            <w:vAlign w:val="center"/>
          </w:tcPr>
          <w:p w:rsidR="009538C2" w:rsidRDefault="008975E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  <w:lang w:eastAsia="zh-TW"/>
              </w:rPr>
              <w:t>3202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lang w:eastAsia="zh-TW"/>
              </w:rPr>
              <w:t>1080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lang w:eastAsia="zh-TW"/>
              </w:rPr>
              <w:t>0910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lang w:eastAsia="zh-TW"/>
              </w:rPr>
              <w:t>0030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lang w:eastAsia="zh-TW"/>
              </w:rPr>
              <w:t xml:space="preserve">738 </w:t>
            </w:r>
          </w:p>
        </w:tc>
      </w:tr>
      <w:tr w:rsidR="009538C2" w:rsidTr="00796C2B">
        <w:trPr>
          <w:trHeight w:val="569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538C2" w:rsidRDefault="008975E9">
            <w:pPr>
              <w:jc w:val="center"/>
            </w:pPr>
            <w:r>
              <w:rPr>
                <w:rFonts w:hint="eastAsia"/>
              </w:rPr>
              <w:t>开户行</w:t>
            </w:r>
          </w:p>
        </w:tc>
        <w:tc>
          <w:tcPr>
            <w:tcW w:w="7536" w:type="dxa"/>
            <w:gridSpan w:val="7"/>
            <w:tcBorders>
              <w:bottom w:val="single" w:sz="4" w:space="0" w:color="auto"/>
            </w:tcBorders>
            <w:vAlign w:val="center"/>
          </w:tcPr>
          <w:p w:rsidR="009538C2" w:rsidRDefault="008975E9">
            <w:r>
              <w:rPr>
                <w:rFonts w:hint="eastAsia"/>
              </w:rPr>
              <w:t>中国工商银行武汉市凌家山支行</w:t>
            </w:r>
          </w:p>
        </w:tc>
      </w:tr>
    </w:tbl>
    <w:p w:rsidR="009538C2" w:rsidRDefault="009538C2"/>
    <w:tbl>
      <w:tblPr>
        <w:tblpPr w:leftFromText="180" w:rightFromText="180" w:vertAnchor="text" w:tblpX="-2855" w:tblpY="-7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</w:tblGrid>
      <w:tr w:rsidR="009538C2">
        <w:trPr>
          <w:trHeight w:val="3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538C2" w:rsidRDefault="009538C2"/>
        </w:tc>
      </w:tr>
    </w:tbl>
    <w:p w:rsidR="00543C87" w:rsidRDefault="00543C87">
      <w:pPr>
        <w:rPr>
          <w:rFonts w:ascii="SimSun" w:hAnsi="SimSun" w:cs="SimSun"/>
          <w:b/>
          <w:bCs/>
          <w:sz w:val="28"/>
          <w:szCs w:val="28"/>
        </w:rPr>
      </w:pPr>
    </w:p>
    <w:p w:rsidR="009538C2" w:rsidRDefault="008975E9">
      <w:pPr>
        <w:rPr>
          <w:rFonts w:ascii="SimSun" w:hAnsi="SimSun" w:cs="SimSun"/>
          <w:b/>
          <w:bCs/>
          <w:sz w:val="28"/>
          <w:szCs w:val="28"/>
        </w:rPr>
      </w:pPr>
      <w:r>
        <w:rPr>
          <w:rFonts w:ascii="SimSun" w:hAnsi="SimSun" w:cs="SimSun" w:hint="eastAsia"/>
          <w:b/>
          <w:bCs/>
          <w:sz w:val="28"/>
          <w:szCs w:val="28"/>
        </w:rPr>
        <w:lastRenderedPageBreak/>
        <w:t>参展须知:</w:t>
      </w:r>
    </w:p>
    <w:p w:rsidR="009538C2" w:rsidRDefault="009538C2">
      <w:pPr>
        <w:spacing w:line="360" w:lineRule="auto"/>
        <w:rPr>
          <w:rFonts w:ascii="SimSun" w:hAnsi="SimSun" w:cs="SimSun"/>
          <w:szCs w:val="21"/>
        </w:rPr>
      </w:pPr>
    </w:p>
    <w:p w:rsidR="009538C2" w:rsidRPr="00042894" w:rsidRDefault="008975E9">
      <w:pPr>
        <w:pStyle w:val="1"/>
        <w:numPr>
          <w:ilvl w:val="0"/>
          <w:numId w:val="1"/>
        </w:numPr>
        <w:spacing w:line="360" w:lineRule="auto"/>
        <w:ind w:leftChars="0"/>
      </w:pPr>
      <w:r w:rsidRPr="00042894">
        <w:rPr>
          <w:rFonts w:hint="eastAsia"/>
        </w:rPr>
        <w:t>第三届生物医学工程与生物技术国际会议（</w:t>
      </w:r>
      <w:r w:rsidRPr="00042894">
        <w:rPr>
          <w:rFonts w:hint="eastAsia"/>
        </w:rPr>
        <w:t>iCBEB2014</w:t>
      </w:r>
      <w:r w:rsidRPr="00042894">
        <w:rPr>
          <w:rFonts w:hint="eastAsia"/>
        </w:rPr>
        <w:t>）组委会作为本次展示会主办方，享有本次活动最终解释权；武汉博</w:t>
      </w:r>
      <w:proofErr w:type="gramStart"/>
      <w:r w:rsidRPr="00042894">
        <w:rPr>
          <w:rFonts w:hint="eastAsia"/>
        </w:rPr>
        <w:t>胜学术</w:t>
      </w:r>
      <w:proofErr w:type="gramEnd"/>
      <w:r w:rsidRPr="00042894">
        <w:rPr>
          <w:rFonts w:hint="eastAsia"/>
        </w:rPr>
        <w:t>交流有限公司作为执行承办单位，负责本次活动的组织，管理与财务工作，享有本次活动的执行权；</w:t>
      </w:r>
    </w:p>
    <w:p w:rsidR="009538C2" w:rsidRPr="00042894" w:rsidRDefault="008975E9">
      <w:pPr>
        <w:pStyle w:val="1"/>
        <w:numPr>
          <w:ilvl w:val="0"/>
          <w:numId w:val="1"/>
        </w:numPr>
        <w:spacing w:line="360" w:lineRule="auto"/>
        <w:ind w:leftChars="0"/>
      </w:pPr>
      <w:r w:rsidRPr="00042894">
        <w:rPr>
          <w:rFonts w:hint="eastAsia"/>
        </w:rPr>
        <w:t>参展单位申请参加本届展会，并已对本展会作了全面、深入了解后才决定参展，且自行承担参展应负的法律与投资风险责任，认同展会承办单位对展会题目、参展内容、展场划分、展位建设、展会时间地点之决定权；</w:t>
      </w:r>
    </w:p>
    <w:p w:rsidR="009538C2" w:rsidRPr="00042894" w:rsidRDefault="008975E9">
      <w:pPr>
        <w:pStyle w:val="1"/>
        <w:numPr>
          <w:ilvl w:val="0"/>
          <w:numId w:val="1"/>
        </w:numPr>
        <w:spacing w:line="360" w:lineRule="auto"/>
        <w:ind w:leftChars="0"/>
      </w:pPr>
      <w:r w:rsidRPr="00042894">
        <w:rPr>
          <w:rFonts w:hint="eastAsia"/>
        </w:rPr>
        <w:t>展位确认合同签订后，参展单位需在</w:t>
      </w:r>
      <w:r w:rsidRPr="00042894">
        <w:rPr>
          <w:rFonts w:hint="eastAsia"/>
        </w:rPr>
        <w:t>7</w:t>
      </w:r>
      <w:r w:rsidRPr="00042894">
        <w:rPr>
          <w:rFonts w:hint="eastAsia"/>
        </w:rPr>
        <w:t>个工作日内将展位费用全款或预付款（不低于全款金额</w:t>
      </w:r>
      <w:r w:rsidR="0042476E">
        <w:rPr>
          <w:rFonts w:hint="eastAsia"/>
        </w:rPr>
        <w:t>5</w:t>
      </w:r>
      <w:r w:rsidRPr="00042894">
        <w:rPr>
          <w:rFonts w:hint="eastAsia"/>
        </w:rPr>
        <w:t>0%</w:t>
      </w:r>
      <w:r w:rsidRPr="00042894">
        <w:rPr>
          <w:rFonts w:hint="eastAsia"/>
        </w:rPr>
        <w:t>）汇入我司账号，余款在</w:t>
      </w:r>
      <w:r w:rsidRPr="00042894">
        <w:rPr>
          <w:rFonts w:hint="eastAsia"/>
        </w:rPr>
        <w:t>2014</w:t>
      </w:r>
      <w:r w:rsidRPr="00042894">
        <w:rPr>
          <w:rFonts w:hint="eastAsia"/>
        </w:rPr>
        <w:t>年</w:t>
      </w:r>
      <w:r w:rsidRPr="00042894">
        <w:rPr>
          <w:rFonts w:hint="eastAsia"/>
        </w:rPr>
        <w:t>9</w:t>
      </w:r>
      <w:r w:rsidRPr="00042894">
        <w:rPr>
          <w:rFonts w:hint="eastAsia"/>
        </w:rPr>
        <w:t>月</w:t>
      </w:r>
      <w:r w:rsidRPr="00042894">
        <w:rPr>
          <w:rFonts w:hint="eastAsia"/>
        </w:rPr>
        <w:t>1</w:t>
      </w:r>
      <w:r w:rsidRPr="00042894">
        <w:rPr>
          <w:rFonts w:hint="eastAsia"/>
        </w:rPr>
        <w:t>日前全部付清，否则展位不予保留；</w:t>
      </w:r>
    </w:p>
    <w:p w:rsidR="009538C2" w:rsidRPr="00042894" w:rsidRDefault="008975E9">
      <w:pPr>
        <w:pStyle w:val="1"/>
        <w:numPr>
          <w:ilvl w:val="0"/>
          <w:numId w:val="1"/>
        </w:numPr>
        <w:spacing w:line="360" w:lineRule="auto"/>
        <w:ind w:leftChars="0"/>
      </w:pPr>
      <w:r w:rsidRPr="00042894">
        <w:rPr>
          <w:rFonts w:hint="eastAsia"/>
        </w:rPr>
        <w:t>展位确定后，禁止转让、出租、</w:t>
      </w:r>
      <w:proofErr w:type="gramStart"/>
      <w:r w:rsidRPr="00042894">
        <w:rPr>
          <w:rFonts w:hint="eastAsia"/>
        </w:rPr>
        <w:t>拼摊等</w:t>
      </w:r>
      <w:proofErr w:type="gramEnd"/>
      <w:r w:rsidRPr="00042894">
        <w:rPr>
          <w:rFonts w:hint="eastAsia"/>
        </w:rPr>
        <w:t>违规行为，展品要求符合展览会规定的展出的范围，严禁假冒伪劣及劳改产品和侵犯知识产权的产品参展，参展单位申请经我司盖章确认后即被认为正式参展。展商在合同签订后取消参展的，组委会有权索赔参展费用，并且已交参展费用概不退还，若不可抗力因素（战争、自然灾害、疫病及行政命令等）导致展会停办，双方不再履行展会合同，不追究对方违约责任；</w:t>
      </w:r>
    </w:p>
    <w:p w:rsidR="009538C2" w:rsidRPr="00042894" w:rsidRDefault="008975E9">
      <w:pPr>
        <w:pStyle w:val="1"/>
        <w:numPr>
          <w:ilvl w:val="0"/>
          <w:numId w:val="1"/>
        </w:numPr>
        <w:spacing w:line="360" w:lineRule="auto"/>
        <w:ind w:leftChars="0"/>
      </w:pPr>
      <w:r w:rsidRPr="00042894">
        <w:rPr>
          <w:rFonts w:hint="eastAsia"/>
        </w:rPr>
        <w:t>参展单位须根据主办方要求完成各项准备工作，并根据时间安排提交各种参展资料；</w:t>
      </w:r>
    </w:p>
    <w:p w:rsidR="009538C2" w:rsidRPr="00042894" w:rsidRDefault="008975E9">
      <w:pPr>
        <w:pStyle w:val="1"/>
        <w:numPr>
          <w:ilvl w:val="0"/>
          <w:numId w:val="1"/>
        </w:numPr>
        <w:spacing w:line="360" w:lineRule="auto"/>
        <w:ind w:leftChars="0"/>
      </w:pPr>
      <w:r w:rsidRPr="00042894">
        <w:rPr>
          <w:rFonts w:hint="eastAsia"/>
        </w:rPr>
        <w:t>为服从展会整体布局，主办方有权在必要时对个别展台进行调整；</w:t>
      </w:r>
    </w:p>
    <w:p w:rsidR="009538C2" w:rsidRPr="00042894" w:rsidRDefault="008975E9">
      <w:pPr>
        <w:pStyle w:val="1"/>
        <w:numPr>
          <w:ilvl w:val="0"/>
          <w:numId w:val="1"/>
        </w:numPr>
        <w:spacing w:line="360" w:lineRule="auto"/>
        <w:ind w:leftChars="0"/>
      </w:pPr>
      <w:r w:rsidRPr="00042894">
        <w:rPr>
          <w:rFonts w:hint="eastAsia"/>
        </w:rPr>
        <w:t>参展公司若中途终止参展合同，向我司所支付的参展费用将视为违约金；本合同壹式两份，双方各执壹份（双方签字或盖章的传真</w:t>
      </w:r>
      <w:proofErr w:type="gramStart"/>
      <w:r w:rsidRPr="00042894">
        <w:rPr>
          <w:rFonts w:hint="eastAsia"/>
        </w:rPr>
        <w:t>件同样</w:t>
      </w:r>
      <w:proofErr w:type="gramEnd"/>
      <w:r w:rsidRPr="00042894">
        <w:rPr>
          <w:rFonts w:hint="eastAsia"/>
        </w:rPr>
        <w:t>有效）。</w:t>
      </w:r>
    </w:p>
    <w:p w:rsidR="009538C2" w:rsidRDefault="009538C2">
      <w:pPr>
        <w:spacing w:line="360" w:lineRule="auto"/>
        <w:rPr>
          <w:b/>
          <w:bCs/>
          <w:szCs w:val="21"/>
        </w:rPr>
      </w:pPr>
    </w:p>
    <w:p w:rsidR="009538C2" w:rsidRDefault="008975E9">
      <w:pPr>
        <w:tabs>
          <w:tab w:val="left" w:pos="5031"/>
        </w:tabs>
        <w:rPr>
          <w:b/>
          <w:bCs/>
        </w:rPr>
      </w:pPr>
      <w:r>
        <w:rPr>
          <w:rFonts w:hint="eastAsia"/>
          <w:b/>
          <w:bCs/>
        </w:rPr>
        <w:t>双方签章确认</w:t>
      </w:r>
      <w:r w:rsidR="00003D4A">
        <w:rPr>
          <w:rFonts w:hint="eastAsia"/>
          <w:b/>
          <w:bCs/>
        </w:rPr>
        <w:t>（两页之间请加盖骑缝章）</w:t>
      </w:r>
      <w:r>
        <w:rPr>
          <w:rFonts w:hint="eastAsia"/>
          <w:b/>
          <w:bCs/>
        </w:rPr>
        <w:t xml:space="preserve">  </w:t>
      </w:r>
    </w:p>
    <w:p w:rsidR="009538C2" w:rsidRDefault="008975E9">
      <w:pPr>
        <w:tabs>
          <w:tab w:val="left" w:pos="5031"/>
        </w:tabs>
        <w:rPr>
          <w:rFonts w:ascii="SimSun" w:hAnsi="SimSun" w:cs="SimSun"/>
          <w:bCs/>
          <w:szCs w:val="21"/>
        </w:rPr>
      </w:pPr>
      <w:r>
        <w:rPr>
          <w:rFonts w:hint="eastAsia"/>
          <w:b/>
          <w:bCs/>
        </w:rPr>
        <w:t xml:space="preserve">                               </w:t>
      </w:r>
      <w:r>
        <w:rPr>
          <w:rFonts w:hint="eastAsia"/>
        </w:rPr>
        <w:t xml:space="preserve">          </w:t>
      </w:r>
      <w:r>
        <w:rPr>
          <w:rFonts w:ascii="SimSun" w:hAnsi="SimSun" w:cs="SimSun" w:hint="eastAsia"/>
          <w:bCs/>
          <w:szCs w:val="21"/>
        </w:rPr>
        <w:t xml:space="preserve">                                   </w:t>
      </w:r>
      <w:r>
        <w:rPr>
          <w:rFonts w:hint="eastAsia"/>
        </w:rPr>
        <w:t xml:space="preserve"> </w:t>
      </w:r>
    </w:p>
    <w:p w:rsidR="009538C2" w:rsidRDefault="008975E9">
      <w:r>
        <w:rPr>
          <w:rFonts w:ascii="SimSun" w:hAnsi="SimSun" w:cs="SimSun" w:hint="eastAsia"/>
          <w:bCs/>
          <w:szCs w:val="21"/>
        </w:rPr>
        <w:t xml:space="preserve"> </w:t>
      </w:r>
      <w:r>
        <w:rPr>
          <w:rFonts w:hint="eastAsia"/>
        </w:rPr>
        <w:t>组委会：</w:t>
      </w:r>
      <w:r w:rsidR="00941A16">
        <w:rPr>
          <w:rFonts w:hint="eastAsia"/>
        </w:rPr>
        <w:t>武汉博</w:t>
      </w:r>
      <w:proofErr w:type="gramStart"/>
      <w:r w:rsidR="00941A16">
        <w:rPr>
          <w:rFonts w:hint="eastAsia"/>
        </w:rPr>
        <w:t>胜学术</w:t>
      </w:r>
      <w:proofErr w:type="gramEnd"/>
      <w:r w:rsidR="00941A16">
        <w:rPr>
          <w:rFonts w:hint="eastAsia"/>
        </w:rPr>
        <w:t>交流有限公司</w:t>
      </w:r>
      <w:r>
        <w:rPr>
          <w:rFonts w:ascii="SimSun" w:hAnsi="SimSun" w:cs="SimSun" w:hint="eastAsia"/>
          <w:bCs/>
          <w:szCs w:val="21"/>
        </w:rPr>
        <w:t xml:space="preserve">             </w:t>
      </w:r>
      <w:r>
        <w:rPr>
          <w:rFonts w:hint="eastAsia"/>
        </w:rPr>
        <w:t>参展单位名称：</w:t>
      </w:r>
      <w:r>
        <w:rPr>
          <w:rFonts w:ascii="SimSun" w:hAnsi="SimSun" w:cs="SimSun" w:hint="eastAsia"/>
          <w:bCs/>
          <w:szCs w:val="21"/>
        </w:rPr>
        <w:t xml:space="preserve"> </w:t>
      </w:r>
    </w:p>
    <w:p w:rsidR="009538C2" w:rsidRDefault="008975E9">
      <w:r>
        <w:rPr>
          <w:rFonts w:hint="eastAsia"/>
        </w:rPr>
        <w:t xml:space="preserve">             </w:t>
      </w:r>
    </w:p>
    <w:p w:rsidR="009538C2" w:rsidRDefault="008975E9">
      <w:r>
        <w:rPr>
          <w:rFonts w:hint="eastAsia"/>
        </w:rPr>
        <w:t xml:space="preserve"> </w:t>
      </w:r>
      <w:r>
        <w:rPr>
          <w:rFonts w:hint="eastAsia"/>
        </w:rPr>
        <w:t>组委会确认（签章）：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参展单位（盖章）：</w:t>
      </w:r>
      <w:r>
        <w:rPr>
          <w:rFonts w:hint="eastAsia"/>
        </w:rPr>
        <w:t xml:space="preserve"> </w:t>
      </w:r>
    </w:p>
    <w:p w:rsidR="009538C2" w:rsidRDefault="008975E9">
      <w:r>
        <w:rPr>
          <w:rFonts w:hint="eastAsia"/>
        </w:rPr>
        <w:t xml:space="preserve">                                                                                          </w:t>
      </w:r>
    </w:p>
    <w:p w:rsidR="009538C2" w:rsidRDefault="008975E9">
      <w:pPr>
        <w:rPr>
          <w:rFonts w:ascii="SimSun" w:hAnsi="SimSun" w:cs="SimSun"/>
          <w:bCs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经办人：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经办人：</w:t>
      </w:r>
      <w:r>
        <w:rPr>
          <w:rFonts w:ascii="SimSun" w:hAnsi="SimSun" w:cs="SimSun" w:hint="eastAsia"/>
          <w:bCs/>
          <w:szCs w:val="21"/>
        </w:rPr>
        <w:t xml:space="preserve"> </w:t>
      </w:r>
    </w:p>
    <w:p w:rsidR="009538C2" w:rsidRDefault="008975E9">
      <w:pPr>
        <w:rPr>
          <w:b/>
          <w:bCs/>
        </w:rPr>
      </w:pPr>
      <w:r>
        <w:rPr>
          <w:rFonts w:ascii="SimSun" w:hAnsi="SimSun" w:cs="SimSun" w:hint="eastAsia"/>
          <w:b/>
          <w:szCs w:val="21"/>
        </w:rPr>
        <w:t xml:space="preserve"> </w:t>
      </w:r>
      <w:r>
        <w:rPr>
          <w:rFonts w:hint="eastAsia"/>
          <w:b/>
          <w:bCs/>
        </w:rPr>
        <w:t xml:space="preserve"> </w:t>
      </w:r>
    </w:p>
    <w:p w:rsidR="009538C2" w:rsidRDefault="008975E9">
      <w:pPr>
        <w:rPr>
          <w:rFonts w:ascii="SimSun" w:hAnsi="SimSun" w:cs="SimSun"/>
          <w:bCs/>
          <w:szCs w:val="21"/>
        </w:rPr>
      </w:pPr>
      <w:r>
        <w:rPr>
          <w:rFonts w:hint="eastAsia"/>
          <w:b/>
          <w:bCs/>
        </w:rPr>
        <w:t xml:space="preserve"> </w:t>
      </w:r>
      <w:r>
        <w:rPr>
          <w:rFonts w:ascii="SimSun" w:hAnsi="SimSun" w:cs="SimSun" w:hint="eastAsia"/>
          <w:bCs/>
          <w:szCs w:val="21"/>
        </w:rPr>
        <w:t>电话：</w:t>
      </w:r>
      <w:r w:rsidR="00941A16">
        <w:rPr>
          <w:rFonts w:ascii="SimSun" w:hAnsi="SimSun" w:cs="SimSun" w:hint="eastAsia"/>
          <w:bCs/>
          <w:szCs w:val="21"/>
        </w:rPr>
        <w:t>027-</w:t>
      </w:r>
      <w:r w:rsidR="006B7CA4">
        <w:rPr>
          <w:rFonts w:ascii="SimSun" w:hAnsi="SimSun" w:cs="SimSun" w:hint="eastAsia"/>
          <w:bCs/>
          <w:szCs w:val="21"/>
        </w:rPr>
        <w:t>87773412</w:t>
      </w:r>
      <w:r>
        <w:rPr>
          <w:rFonts w:ascii="SimSun" w:hAnsi="SimSun" w:cs="SimSun" w:hint="eastAsia"/>
          <w:bCs/>
          <w:szCs w:val="21"/>
        </w:rPr>
        <w:t xml:space="preserve">    </w:t>
      </w:r>
      <w:r w:rsidR="00941A16">
        <w:rPr>
          <w:rFonts w:ascii="SimSun" w:hAnsi="SimSun" w:cs="SimSun" w:hint="eastAsia"/>
          <w:bCs/>
          <w:szCs w:val="21"/>
        </w:rPr>
        <w:t xml:space="preserve">                       </w:t>
      </w:r>
      <w:r>
        <w:rPr>
          <w:rFonts w:ascii="SimSun" w:hAnsi="SimSun" w:cs="SimSun" w:hint="eastAsia"/>
          <w:bCs/>
          <w:szCs w:val="21"/>
        </w:rPr>
        <w:t xml:space="preserve">电话： </w:t>
      </w:r>
    </w:p>
    <w:p w:rsidR="009538C2" w:rsidRDefault="008975E9">
      <w:pPr>
        <w:rPr>
          <w:b/>
          <w:bCs/>
        </w:rPr>
      </w:pPr>
      <w:r>
        <w:rPr>
          <w:rFonts w:ascii="SimSun" w:hAnsi="SimSun" w:cs="SimSun" w:hint="eastAsia"/>
          <w:bCs/>
          <w:szCs w:val="21"/>
        </w:rPr>
        <w:t xml:space="preserve">     </w:t>
      </w:r>
      <w:r>
        <w:rPr>
          <w:rFonts w:hint="eastAsia"/>
        </w:rPr>
        <w:t xml:space="preserve"> </w:t>
      </w:r>
    </w:p>
    <w:p w:rsidR="009538C2" w:rsidRDefault="008975E9">
      <w:pPr>
        <w:rPr>
          <w:rFonts w:ascii="SimSun" w:hAnsi="SimSun" w:cs="SimSun"/>
          <w:b/>
          <w:szCs w:val="21"/>
        </w:rPr>
      </w:pPr>
      <w:r>
        <w:rPr>
          <w:rFonts w:ascii="SimSun" w:hAnsi="SimSun" w:cs="SimSun" w:hint="eastAsia"/>
          <w:bCs/>
          <w:szCs w:val="21"/>
        </w:rPr>
        <w:t xml:space="preserve"> 传真：</w:t>
      </w:r>
      <w:r w:rsidR="00941A16">
        <w:rPr>
          <w:rFonts w:ascii="SimSun" w:hAnsi="SimSun" w:cs="SimSun" w:hint="eastAsia"/>
          <w:bCs/>
          <w:szCs w:val="21"/>
        </w:rPr>
        <w:t>027-87051286</w:t>
      </w:r>
      <w:r>
        <w:rPr>
          <w:rFonts w:ascii="SimSun" w:hAnsi="SimSun" w:cs="SimSun" w:hint="eastAsia"/>
          <w:bCs/>
          <w:szCs w:val="21"/>
        </w:rPr>
        <w:t xml:space="preserve"> </w:t>
      </w:r>
      <w:r>
        <w:rPr>
          <w:rFonts w:ascii="SimSun" w:hAnsi="SimSun" w:cs="SimSun" w:hint="eastAsia"/>
          <w:b/>
          <w:szCs w:val="21"/>
        </w:rPr>
        <w:t xml:space="preserve">                        </w:t>
      </w:r>
      <w:r w:rsidR="00941A16">
        <w:rPr>
          <w:rFonts w:ascii="SimSun" w:hAnsi="SimSun" w:cs="SimSun" w:hint="eastAsia"/>
          <w:b/>
          <w:szCs w:val="21"/>
        </w:rPr>
        <w:t xml:space="preserve">  </w:t>
      </w:r>
      <w:r>
        <w:rPr>
          <w:rFonts w:ascii="SimSun" w:hAnsi="SimSun" w:cs="SimSun" w:hint="eastAsia"/>
          <w:bCs/>
          <w:szCs w:val="21"/>
        </w:rPr>
        <w:t>传真：</w:t>
      </w:r>
      <w:r>
        <w:rPr>
          <w:rFonts w:ascii="SimSun" w:hAnsi="SimSun" w:cs="SimSun" w:hint="eastAsia"/>
          <w:b/>
          <w:szCs w:val="21"/>
        </w:rPr>
        <w:t xml:space="preserve"> </w:t>
      </w:r>
    </w:p>
    <w:p w:rsidR="009538C2" w:rsidRDefault="008975E9">
      <w:r>
        <w:rPr>
          <w:rFonts w:ascii="SimSun" w:hAnsi="SimSun" w:cs="SimSun" w:hint="eastAsia"/>
          <w:b/>
          <w:szCs w:val="21"/>
        </w:rPr>
        <w:t xml:space="preserve">                                           </w:t>
      </w:r>
    </w:p>
    <w:p w:rsidR="008975E9" w:rsidRPr="004436DA" w:rsidRDefault="00941A16" w:rsidP="00941A16">
      <w:pPr>
        <w:jc w:val="center"/>
        <w:rPr>
          <w:rFonts w:ascii="SimSun" w:hAnsi="SimSun" w:cs="SimSun"/>
          <w:b/>
          <w:szCs w:val="21"/>
        </w:rPr>
      </w:pPr>
      <w:r>
        <w:rPr>
          <w:rFonts w:hint="eastAsia"/>
          <w:u w:val="single"/>
        </w:rPr>
        <w:t xml:space="preserve">     </w:t>
      </w:r>
      <w:r w:rsidR="008975E9">
        <w:rPr>
          <w:rFonts w:hint="eastAsia"/>
        </w:rPr>
        <w:t>年</w:t>
      </w:r>
      <w:r w:rsidR="008975E9">
        <w:rPr>
          <w:rFonts w:hint="eastAsia"/>
          <w:u w:val="single"/>
        </w:rPr>
        <w:t xml:space="preserve">     </w:t>
      </w:r>
      <w:r w:rsidR="008975E9">
        <w:rPr>
          <w:rFonts w:hint="eastAsia"/>
        </w:rPr>
        <w:t>月</w:t>
      </w:r>
      <w:r w:rsidR="008975E9">
        <w:rPr>
          <w:rFonts w:hint="eastAsia"/>
        </w:rPr>
        <w:t xml:space="preserve"> </w:t>
      </w:r>
      <w:r w:rsidR="008975E9">
        <w:rPr>
          <w:rFonts w:hint="eastAsia"/>
          <w:u w:val="single"/>
        </w:rPr>
        <w:t xml:space="preserve">     </w:t>
      </w:r>
      <w:r w:rsidR="008975E9">
        <w:rPr>
          <w:rFonts w:hint="eastAsia"/>
        </w:rPr>
        <w:t>日</w:t>
      </w:r>
    </w:p>
    <w:sectPr w:rsidR="008975E9" w:rsidRPr="004436D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21" w:rsidRDefault="00226521">
      <w:r>
        <w:separator/>
      </w:r>
    </w:p>
  </w:endnote>
  <w:endnote w:type="continuationSeparator" w:id="0">
    <w:p w:rsidR="00226521" w:rsidRDefault="0022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2" w:rsidRDefault="001D229F">
    <w:pPr>
      <w:pStyle w:val="a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8C2" w:rsidRDefault="008975E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7102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IStwIAAKU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dA7jDjpoEV3377eff959+NLYKoz9CoFp+se3PTuUuyMp2Gq+itRflCIi2VD+IZe&#10;SCmGhpIKsvPNTffo6oijDMh6eCUqCENutLBAu1p2BhCKgQAdunR76AzdaVTCZjSfxxFGJZz4p34Y&#10;RjYASae7vVT6BRUdMkaGJfTdYpPtldImF5JOLiYUFwVrW9v7lj/YAMdxByLDVXNmcrCt/JR4ySpe&#10;xaETBrOVE3p57lwUy9CZFf48yk/z5TL3P5u4fpg2rKooN2EmWfnhn7VtL/BREAdhKdGyysCZlJTc&#10;rJetRFsCsi7sty/IkZv7MA1bBODyiJIfhN5lkDjFLJ47YRFGTjL3Ysfzk8tk5oVJmBcPKV0xTv+d&#10;EhoynERBNErpt9w8+z3lRtKOaRgcLesyHB+cSGoEuOKVba0mrB3to1KY9O9LAe2eGm3lahQ6alXv&#10;1jtAMRpei+oWhCsFKAvUCdMOjEbIjxgNMDkyzGG0YdS+5CB9M2QmQ07GejIIL+FihjVGo7nU4zC6&#10;6SXbNIA7Pa4LeB4Fs9q9z2H/qGAWWAr7uWWGzfG/9bqfrotf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6PyErcCAACl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9538C2" w:rsidRDefault="008975E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71028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21" w:rsidRDefault="00226521">
      <w:r>
        <w:separator/>
      </w:r>
    </w:p>
  </w:footnote>
  <w:footnote w:type="continuationSeparator" w:id="0">
    <w:p w:rsidR="00226521" w:rsidRDefault="0022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526"/>
    <w:multiLevelType w:val="multilevel"/>
    <w:tmpl w:val="6A923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4A"/>
    <w:rsid w:val="00030969"/>
    <w:rsid w:val="00042894"/>
    <w:rsid w:val="00172A27"/>
    <w:rsid w:val="001B7E11"/>
    <w:rsid w:val="001D229F"/>
    <w:rsid w:val="00226521"/>
    <w:rsid w:val="00261B3A"/>
    <w:rsid w:val="003E414B"/>
    <w:rsid w:val="0042476E"/>
    <w:rsid w:val="004436DA"/>
    <w:rsid w:val="00543C87"/>
    <w:rsid w:val="006B7CA4"/>
    <w:rsid w:val="00796C2B"/>
    <w:rsid w:val="007C7D9B"/>
    <w:rsid w:val="008975E9"/>
    <w:rsid w:val="00941A16"/>
    <w:rsid w:val="009538C2"/>
    <w:rsid w:val="00955E8B"/>
    <w:rsid w:val="00A71028"/>
    <w:rsid w:val="00BD3582"/>
    <w:rsid w:val="00C53CE8"/>
    <w:rsid w:val="00F22C2C"/>
    <w:rsid w:val="00F31C53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leftChars="200" w:left="480"/>
    </w:p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leftChars="200" w:left="480"/>
    </w:p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始终以追求卓越服务与不断创新为最高目标，通过提供终极的客户体验的专业展览和会议，为.......领域打造首选的宣传、交流、学习平台，并成为客户最信赖的合作伙伴。</dc:title>
  <dc:creator>wangzh3001@hotmail.com</dc:creator>
  <cp:lastModifiedBy>wangzh3001@hotmail.com</cp:lastModifiedBy>
  <cp:revision>14</cp:revision>
  <cp:lastPrinted>2014-04-30T03:06:00Z</cp:lastPrinted>
  <dcterms:created xsi:type="dcterms:W3CDTF">2014-04-30T02:02:00Z</dcterms:created>
  <dcterms:modified xsi:type="dcterms:W3CDTF">2014-05-12T01:31:00Z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